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303023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05466" w:rsidRPr="00303023" w:rsidRDefault="00905466" w:rsidP="008B027B">
            <w:pPr>
              <w:tabs>
                <w:tab w:val="left" w:pos="3420"/>
              </w:tabs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05466" w:rsidRPr="00303023" w:rsidRDefault="00905466" w:rsidP="00490DB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303023" w:rsidRDefault="00153ECC" w:rsidP="00490DB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303023" w:rsidRDefault="00F45DDD" w:rsidP="00490DB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E45575"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8B027B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="00E45575"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303023" w:rsidRDefault="00727EC9" w:rsidP="00490DB7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p w:rsidR="00D967EE" w:rsidRPr="00303023" w:rsidRDefault="00A62F59" w:rsidP="008B027B">
      <w:pPr>
        <w:framePr w:w="3963" w:h="1816" w:hSpace="142" w:wrap="around" w:vAnchor="page" w:hAnchor="page" w:x="1509" w:y="6157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303023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D967EE" w:rsidRPr="00303023" w:rsidRDefault="00D967EE" w:rsidP="008B027B">
      <w:pPr>
        <w:framePr w:w="3963" w:h="1816" w:hSpace="142" w:wrap="around" w:vAnchor="page" w:hAnchor="page" w:x="1509" w:y="615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D967EE" w:rsidRPr="00303023" w:rsidRDefault="00D967EE" w:rsidP="008B027B">
      <w:pPr>
        <w:framePr w:w="3963" w:h="1816" w:hSpace="142" w:wrap="around" w:vAnchor="page" w:hAnchor="page" w:x="1509" w:y="615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303023" w:rsidRDefault="00D967EE" w:rsidP="008B027B">
      <w:pPr>
        <w:framePr w:w="3963" w:h="1816" w:hSpace="142" w:wrap="around" w:vAnchor="page" w:hAnchor="page" w:x="1509" w:y="6157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303023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90DB7" w:rsidRDefault="00490DB7" w:rsidP="00490DB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490DB7" w:rsidRDefault="00490DB7" w:rsidP="00490DB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490DB7" w:rsidRDefault="00490DB7" w:rsidP="00490DB7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027B" w:rsidRDefault="008B027B" w:rsidP="00490DB7">
      <w:pPr>
        <w:pStyle w:val="Nzev"/>
        <w:spacing w:before="240" w:after="24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303023" w:rsidRDefault="008B57AA" w:rsidP="008B027B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303023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303023" w:rsidRDefault="00A62F59" w:rsidP="00490DB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303023">
        <w:rPr>
          <w:rFonts w:ascii="Palatino Linotype" w:hAnsi="Palatino Linotype"/>
          <w:b/>
          <w:i/>
          <w:sz w:val="22"/>
          <w:szCs w:val="22"/>
        </w:rPr>
        <w:t>Zadavatel</w:t>
      </w:r>
      <w:r w:rsidRPr="00303023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303023" w:rsidRDefault="00490DB7" w:rsidP="008B027B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03023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303023">
        <w:rPr>
          <w:rFonts w:ascii="Palatino Linotype" w:hAnsi="Palatino Linotype"/>
          <w:b/>
          <w:sz w:val="22"/>
          <w:szCs w:val="22"/>
        </w:rPr>
        <w:t>„</w:t>
      </w:r>
      <w:r w:rsidR="007B3DE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303023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7B3DE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7B3DE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7B3DEE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303023">
        <w:rPr>
          <w:rFonts w:ascii="Palatino Linotype" w:hAnsi="Palatino Linotype"/>
          <w:b/>
          <w:sz w:val="22"/>
          <w:szCs w:val="22"/>
        </w:rPr>
        <w:t>“</w:t>
      </w:r>
    </w:p>
    <w:p w:rsidR="00D967EE" w:rsidRPr="00303023" w:rsidRDefault="00A62F59" w:rsidP="00490DB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303023">
        <w:rPr>
          <w:rFonts w:ascii="Palatino Linotype" w:hAnsi="Palatino Linotype"/>
          <w:sz w:val="22"/>
          <w:szCs w:val="22"/>
        </w:rPr>
        <w:t>ev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7B3DE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30302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03023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30302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303023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303023">
        <w:rPr>
          <w:rFonts w:ascii="Palatino Linotype" w:hAnsi="Palatino Linotype"/>
          <w:sz w:val="22"/>
          <w:szCs w:val="22"/>
        </w:rPr>
        <w:t>“)</w:t>
      </w:r>
      <w:r w:rsidR="00AD00DC" w:rsidRPr="00303023">
        <w:rPr>
          <w:rFonts w:ascii="Palatino Linotype" w:hAnsi="Palatino Linotype"/>
          <w:sz w:val="22"/>
          <w:szCs w:val="22"/>
        </w:rPr>
        <w:t>,</w:t>
      </w:r>
      <w:r w:rsidRPr="00303023">
        <w:rPr>
          <w:rFonts w:ascii="Palatino Linotype" w:hAnsi="Palatino Linotype"/>
          <w:sz w:val="22"/>
          <w:szCs w:val="22"/>
        </w:rPr>
        <w:t xml:space="preserve"> rozhodl </w:t>
      </w:r>
      <w:r w:rsidR="00FA4585" w:rsidRPr="00303023">
        <w:rPr>
          <w:rFonts w:ascii="Palatino Linotype" w:hAnsi="Palatino Linotype"/>
          <w:sz w:val="22"/>
          <w:szCs w:val="22"/>
        </w:rPr>
        <w:t>v</w:t>
      </w:r>
      <w:r w:rsidR="00784F2F" w:rsidRPr="00303023">
        <w:rPr>
          <w:rFonts w:ascii="Palatino Linotype" w:hAnsi="Palatino Linotype"/>
          <w:sz w:val="22"/>
          <w:szCs w:val="22"/>
        </w:rPr>
        <w:t> </w:t>
      </w:r>
      <w:r w:rsidR="00FA4585" w:rsidRPr="00303023">
        <w:rPr>
          <w:rFonts w:ascii="Palatino Linotype" w:hAnsi="Palatino Linotype"/>
          <w:sz w:val="22"/>
          <w:szCs w:val="22"/>
        </w:rPr>
        <w:t xml:space="preserve">souladu s ustanovením § 48 odst. 2 ZZVZ </w:t>
      </w:r>
      <w:r w:rsidR="00FA4585" w:rsidRPr="003C33FC">
        <w:rPr>
          <w:rFonts w:ascii="Palatino Linotype" w:hAnsi="Palatino Linotype"/>
          <w:sz w:val="22"/>
          <w:szCs w:val="22"/>
          <w:highlight w:val="yellow"/>
        </w:rPr>
        <w:t xml:space="preserve">usnesením Rady HMP č. 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C33F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C33FC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FA4585" w:rsidRPr="003C33FC">
        <w:rPr>
          <w:rFonts w:ascii="Palatino Linotype" w:hAnsi="Palatino Linotype"/>
          <w:sz w:val="22"/>
          <w:szCs w:val="22"/>
          <w:highlight w:val="yellow"/>
        </w:rPr>
        <w:t xml:space="preserve"> ze </w:t>
      </w:r>
      <w:r w:rsidR="009E7ECE" w:rsidRPr="003C33FC">
        <w:rPr>
          <w:rFonts w:ascii="Palatino Linotype" w:hAnsi="Palatino Linotype"/>
          <w:sz w:val="22"/>
          <w:szCs w:val="22"/>
          <w:highlight w:val="yellow"/>
        </w:rPr>
        <w:t xml:space="preserve">dne 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C33F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C33FC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B027B" w:rsidRPr="003C33FC">
        <w:rPr>
          <w:rFonts w:ascii="Palatino Linotype" w:hAnsi="Palatino Linotype"/>
          <w:sz w:val="22"/>
          <w:szCs w:val="22"/>
          <w:highlight w:val="yellow"/>
        </w:rPr>
        <w:t>/</w:t>
      </w:r>
      <w:r w:rsidR="009E7ECE" w:rsidRPr="003C33FC">
        <w:rPr>
          <w:rFonts w:ascii="Palatino Linotype" w:hAnsi="Palatino Linotype"/>
          <w:sz w:val="22"/>
          <w:szCs w:val="22"/>
          <w:highlight w:val="yellow"/>
        </w:rPr>
        <w:t xml:space="preserve">rozhodnutím ředitele </w:t>
      </w:r>
      <w:r w:rsidR="00784F2F" w:rsidRPr="003C33FC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9E7ECE" w:rsidRPr="003C33FC">
        <w:rPr>
          <w:rFonts w:ascii="Palatino Linotype" w:hAnsi="Palatino Linotype"/>
          <w:sz w:val="22"/>
          <w:szCs w:val="22"/>
          <w:highlight w:val="yellow"/>
        </w:rPr>
        <w:t xml:space="preserve">odboru 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C33F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C33FC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C33FC">
        <w:rPr>
          <w:rFonts w:ascii="Palatino Linotype" w:hAnsi="Palatino Linotype"/>
          <w:sz w:val="22"/>
          <w:szCs w:val="22"/>
          <w:highlight w:val="yellow"/>
        </w:rPr>
        <w:t xml:space="preserve">MHMP č. 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C33F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C33FC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C33FC">
        <w:rPr>
          <w:rFonts w:ascii="Palatino Linotype" w:hAnsi="Palatino Linotype"/>
          <w:sz w:val="22"/>
          <w:szCs w:val="22"/>
          <w:highlight w:val="yellow"/>
        </w:rPr>
        <w:t xml:space="preserve">ze dne 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C33F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C33FC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B3DEE" w:rsidRPr="003C33F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Start w:id="3" w:name="_GoBack"/>
      <w:bookmarkEnd w:id="3"/>
      <w:r w:rsidR="009E7ECE" w:rsidRPr="00303023">
        <w:rPr>
          <w:rFonts w:ascii="Palatino Linotype" w:hAnsi="Palatino Linotype"/>
          <w:i/>
          <w:sz w:val="22"/>
          <w:szCs w:val="22"/>
        </w:rPr>
        <w:t xml:space="preserve"> </w:t>
      </w:r>
      <w:r w:rsidR="00AD00DC" w:rsidRPr="00303023">
        <w:rPr>
          <w:rFonts w:ascii="Palatino Linotype" w:hAnsi="Palatino Linotype"/>
          <w:bCs/>
          <w:sz w:val="22"/>
          <w:szCs w:val="22"/>
        </w:rPr>
        <w:t>o vyloučení účastníka</w:t>
      </w:r>
      <w:r w:rsidR="00D967EE" w:rsidRPr="00303023">
        <w:rPr>
          <w:rFonts w:ascii="Palatino Linotype" w:hAnsi="Palatino Linotype"/>
          <w:bCs/>
          <w:sz w:val="22"/>
          <w:szCs w:val="22"/>
        </w:rPr>
        <w:t>.</w:t>
      </w:r>
    </w:p>
    <w:p w:rsidR="00AD00DC" w:rsidRPr="00303023" w:rsidRDefault="00AD00DC" w:rsidP="00490DB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 xml:space="preserve"> </w:t>
      </w:r>
      <w:r w:rsidRPr="00303023">
        <w:rPr>
          <w:rFonts w:ascii="Palatino Linotype" w:hAnsi="Palatino Linotype"/>
          <w:sz w:val="22"/>
          <w:szCs w:val="22"/>
        </w:rPr>
        <w:t xml:space="preserve">Zadavatel </w:t>
      </w:r>
      <w:r w:rsidRPr="00303023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303023">
        <w:rPr>
          <w:rFonts w:ascii="Palatino Linotype" w:hAnsi="Palatino Linotype"/>
          <w:bCs/>
          <w:sz w:val="22"/>
          <w:szCs w:val="22"/>
        </w:rPr>
        <w:t xml:space="preserve">ze </w:t>
      </w:r>
      <w:r w:rsidRPr="00303023">
        <w:rPr>
          <w:rFonts w:ascii="Palatino Linotype" w:hAnsi="Palatino Linotype"/>
          <w:sz w:val="22"/>
          <w:szCs w:val="22"/>
        </w:rPr>
        <w:t>zadávacího řízení na Veřejnou zakázku účastníka</w:t>
      </w:r>
      <w:r w:rsidRPr="00303023">
        <w:rPr>
          <w:rFonts w:ascii="Palatino Linotype" w:hAnsi="Palatino Linotype"/>
          <w:bCs/>
          <w:sz w:val="22"/>
          <w:szCs w:val="22"/>
        </w:rPr>
        <w:t>:</w:t>
      </w:r>
    </w:p>
    <w:p w:rsidR="00AD00DC" w:rsidRPr="00303023" w:rsidRDefault="008B027B" w:rsidP="00490DB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/obchodní firma/</w:t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303023">
        <w:rPr>
          <w:rFonts w:ascii="Palatino Linotype" w:hAnsi="Palatino Linotype"/>
          <w:sz w:val="22"/>
          <w:szCs w:val="22"/>
        </w:rPr>
        <w:t xml:space="preserve">: </w:t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303023" w:rsidRDefault="00AD00DC" w:rsidP="00490DB7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Sídlo</w:t>
      </w:r>
      <w:r w:rsidR="00784F2F" w:rsidRPr="00303023">
        <w:rPr>
          <w:rFonts w:ascii="Palatino Linotype" w:hAnsi="Palatino Linotype"/>
          <w:bCs/>
          <w:sz w:val="22"/>
          <w:szCs w:val="22"/>
        </w:rPr>
        <w:t>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303023" w:rsidRDefault="00AD00DC" w:rsidP="00490D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lastRenderedPageBreak/>
        <w:t>IČO: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  <w:t xml:space="preserve">                          </w:t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303023" w:rsidRDefault="00D967EE" w:rsidP="00490DB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a toto své rozhodnutí účastníku oznamuje.</w:t>
      </w:r>
    </w:p>
    <w:p w:rsidR="00AD00DC" w:rsidRPr="00303023" w:rsidRDefault="00AD00DC" w:rsidP="00490DB7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303023" w:rsidRDefault="008B57AA" w:rsidP="00490DB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303023">
        <w:rPr>
          <w:rFonts w:ascii="Palatino Linotype" w:hAnsi="Palatino Linotype"/>
          <w:iCs/>
          <w:sz w:val="22"/>
          <w:szCs w:val="22"/>
        </w:rPr>
        <w:t>]</w:t>
      </w:r>
    </w:p>
    <w:p w:rsidR="008B57AA" w:rsidRPr="00303023" w:rsidRDefault="008B57AA" w:rsidP="00490DB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303023" w:rsidRDefault="00AD4F01" w:rsidP="00490DB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 zadávací dokumentaci jako jednu z podmínek účasti v zadávacím řízení stanovil podmínky kvalifikace spočívající v předložení výpisu z obchodního rejstříku nebo jiné obdobné evidence, pokud jiný právní předpis zápis do takové evidence vyžaduje. Ve Vaší nab</w:t>
      </w:r>
      <w:r w:rsidR="008B027B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ídce se tento doklad </w:t>
      </w:r>
      <w:proofErr w:type="gramStart"/>
      <w:r w:rsidR="008B027B">
        <w:rPr>
          <w:rFonts w:ascii="Palatino Linotype" w:hAnsi="Palatino Linotype"/>
          <w:b w:val="0"/>
          <w:i/>
          <w:sz w:val="22"/>
          <w:szCs w:val="22"/>
          <w:highlight w:val="yellow"/>
        </w:rPr>
        <w:t>nenachází./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Vámi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předložený doklad neodpovídá skutečnosti a měl nebo mohl mít vliv na posouzení podmínek účasti nebo na naplnění kritérií hodnocení.  Vaše nabídka tak nesplňuje zadávací podmínky a zadavatel rozhodl o vyloučení </w:t>
      </w:r>
      <w:r w:rsidR="008B027B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účastníka ze zadávacího </w:t>
      </w:r>
      <w:proofErr w:type="gramStart"/>
      <w:r w:rsidR="008B027B">
        <w:rPr>
          <w:rFonts w:ascii="Palatino Linotype" w:hAnsi="Palatino Linotype"/>
          <w:b w:val="0"/>
          <w:i/>
          <w:sz w:val="22"/>
          <w:szCs w:val="22"/>
          <w:highlight w:val="yellow"/>
        </w:rPr>
        <w:t>řízení./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Z tohoto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důvodu jste byli písemnou žádostí požádáni o 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303023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303023" w:rsidRDefault="00816025" w:rsidP="00490DB7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303023">
        <w:rPr>
          <w:rFonts w:ascii="Palatino Linotype" w:hAnsi="Palatino Linotype"/>
          <w:b/>
          <w:bCs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303023" w:rsidRPr="00303023">
        <w:rPr>
          <w:rFonts w:ascii="Palatino Linotype" w:hAnsi="Palatino Linotype"/>
          <w:sz w:val="22"/>
          <w:szCs w:val="22"/>
        </w:rPr>
        <w:t>účastníka</w:t>
      </w:r>
      <w:r w:rsidRPr="00303023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241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303023" w:rsidRPr="00303023">
        <w:rPr>
          <w:rFonts w:ascii="Palatino Linotype" w:hAnsi="Palatino Linotype"/>
          <w:sz w:val="22"/>
          <w:szCs w:val="22"/>
        </w:rPr>
        <w:t>Účastník</w:t>
      </w:r>
      <w:r w:rsidRPr="00303023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243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303023" w:rsidRDefault="00D6472D" w:rsidP="00490DB7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V Praze dne </w:t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490DB7" w:rsidRPr="00303023" w:rsidTr="008B57AA">
        <w:trPr>
          <w:trHeight w:val="1106"/>
        </w:trPr>
        <w:tc>
          <w:tcPr>
            <w:tcW w:w="4621" w:type="dxa"/>
          </w:tcPr>
          <w:p w:rsidR="00490DB7" w:rsidRPr="00303023" w:rsidRDefault="00490DB7" w:rsidP="00490DB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490DB7" w:rsidRPr="00F71236" w:rsidRDefault="00490DB7" w:rsidP="008B027B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490DB7" w:rsidRPr="00F71236" w:rsidRDefault="00490DB7" w:rsidP="009635A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490DB7" w:rsidRPr="00F71236" w:rsidRDefault="00490DB7" w:rsidP="009635A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303023" w:rsidRDefault="001362FF" w:rsidP="00490DB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303023" w:rsidSect="00490D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123" w:rsidRDefault="00FC7123" w:rsidP="00DC4A47">
      <w:r>
        <w:separator/>
      </w:r>
    </w:p>
  </w:endnote>
  <w:endnote w:type="continuationSeparator" w:id="0">
    <w:p w:rsidR="00FC7123" w:rsidRDefault="00FC712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Default="00AD00DC">
    <w:pPr>
      <w:pStyle w:val="Zpat"/>
      <w:jc w:val="center"/>
      <w:rPr>
        <w:rFonts w:ascii="Palatino Linotype" w:hAnsi="Palatino Linotype"/>
        <w:sz w:val="22"/>
        <w:szCs w:val="22"/>
      </w:rPr>
    </w:pPr>
  </w:p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B3DE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B3DEE" w:rsidRPr="00E33D0E">
      <w:rPr>
        <w:rFonts w:ascii="Palatino Linotype" w:hAnsi="Palatino Linotype"/>
        <w:b/>
        <w:sz w:val="22"/>
        <w:szCs w:val="22"/>
      </w:rPr>
      <w:fldChar w:fldCharType="separate"/>
    </w:r>
    <w:r w:rsidR="008B13AF">
      <w:rPr>
        <w:rFonts w:ascii="Palatino Linotype" w:hAnsi="Palatino Linotype"/>
        <w:b/>
        <w:noProof/>
        <w:sz w:val="22"/>
        <w:szCs w:val="22"/>
      </w:rPr>
      <w:t>2</w:t>
    </w:r>
    <w:r w:rsidR="007B3DE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B3DE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B3DEE" w:rsidRPr="00E33D0E">
      <w:rPr>
        <w:rFonts w:ascii="Palatino Linotype" w:hAnsi="Palatino Linotype"/>
        <w:b/>
        <w:sz w:val="22"/>
        <w:szCs w:val="22"/>
      </w:rPr>
      <w:fldChar w:fldCharType="separate"/>
    </w:r>
    <w:r w:rsidR="008B13AF">
      <w:rPr>
        <w:rFonts w:ascii="Palatino Linotype" w:hAnsi="Palatino Linotype"/>
        <w:b/>
        <w:noProof/>
        <w:sz w:val="22"/>
        <w:szCs w:val="22"/>
      </w:rPr>
      <w:t>2</w:t>
    </w:r>
    <w:r w:rsidR="007B3DE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DB7" w:rsidRPr="00E33D0E" w:rsidRDefault="00490DB7" w:rsidP="00490DB7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B3DE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B3DEE" w:rsidRPr="00E33D0E">
      <w:rPr>
        <w:rFonts w:ascii="Palatino Linotype" w:hAnsi="Palatino Linotype"/>
        <w:b/>
        <w:sz w:val="22"/>
        <w:szCs w:val="22"/>
      </w:rPr>
      <w:fldChar w:fldCharType="separate"/>
    </w:r>
    <w:r w:rsidR="008B13AF">
      <w:rPr>
        <w:rFonts w:ascii="Palatino Linotype" w:hAnsi="Palatino Linotype"/>
        <w:b/>
        <w:noProof/>
        <w:sz w:val="22"/>
        <w:szCs w:val="22"/>
      </w:rPr>
      <w:t>1</w:t>
    </w:r>
    <w:r w:rsidR="007B3DE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B3DE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B3DEE" w:rsidRPr="00E33D0E">
      <w:rPr>
        <w:rFonts w:ascii="Palatino Linotype" w:hAnsi="Palatino Linotype"/>
        <w:b/>
        <w:sz w:val="22"/>
        <w:szCs w:val="22"/>
      </w:rPr>
      <w:fldChar w:fldCharType="separate"/>
    </w:r>
    <w:r w:rsidR="008B13AF">
      <w:rPr>
        <w:rFonts w:ascii="Palatino Linotype" w:hAnsi="Palatino Linotype"/>
        <w:b/>
        <w:noProof/>
        <w:sz w:val="22"/>
        <w:szCs w:val="22"/>
      </w:rPr>
      <w:t>2</w:t>
    </w:r>
    <w:r w:rsidR="007B3DEE" w:rsidRPr="00E33D0E">
      <w:rPr>
        <w:rFonts w:ascii="Palatino Linotype" w:hAnsi="Palatino Linotype"/>
        <w:b/>
        <w:sz w:val="22"/>
        <w:szCs w:val="22"/>
      </w:rPr>
      <w:fldChar w:fldCharType="end"/>
    </w:r>
  </w:p>
  <w:p w:rsidR="00490DB7" w:rsidRDefault="00490DB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123" w:rsidRDefault="00FC7123" w:rsidP="00DC4A47">
      <w:r>
        <w:separator/>
      </w:r>
    </w:p>
  </w:footnote>
  <w:footnote w:type="continuationSeparator" w:id="0">
    <w:p w:rsidR="00FC7123" w:rsidRDefault="00FC712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7EE" w:rsidRPr="001B32E5" w:rsidRDefault="00D967EE" w:rsidP="00FA256F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1B32E5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DB7" w:rsidRDefault="00490DB7" w:rsidP="00490DB7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490DB7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0DB7" w:rsidRDefault="00490DB7" w:rsidP="00490DB7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490DB7" w:rsidRPr="00490DB7" w:rsidRDefault="00490DB7" w:rsidP="00490DB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1B32E5">
      <w:rPr>
        <w:rFonts w:ascii="Palatino Linotype" w:hAnsi="Palatino Linotype"/>
        <w:b/>
        <w:sz w:val="22"/>
        <w:szCs w:val="22"/>
      </w:rPr>
      <w:t xml:space="preserve">Vzorový dokument č. 20 – </w:t>
    </w:r>
    <w:r w:rsidRPr="001B32E5">
      <w:rPr>
        <w:rFonts w:ascii="Palatino Linotype" w:hAnsi="Palatino Linotype" w:cs="Calibri"/>
        <w:b/>
        <w:sz w:val="22"/>
        <w:szCs w:val="22"/>
      </w:rPr>
      <w:t xml:space="preserve">oznámení o vyloučení (posouzení podmínek účasti v zadávacím </w:t>
    </w:r>
    <w:proofErr w:type="gramStart"/>
    <w:r w:rsidRPr="001B32E5">
      <w:rPr>
        <w:rFonts w:ascii="Palatino Linotype" w:hAnsi="Palatino Linotype" w:cs="Calibri"/>
        <w:b/>
        <w:sz w:val="22"/>
        <w:szCs w:val="22"/>
      </w:rPr>
      <w:t xml:space="preserve">řízení) </w:t>
    </w:r>
    <w:r w:rsidRPr="001B32E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1B32E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1B32E5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2C4B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B32E5"/>
    <w:rsid w:val="001D76A3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023"/>
    <w:rsid w:val="00303783"/>
    <w:rsid w:val="0030712D"/>
    <w:rsid w:val="00313060"/>
    <w:rsid w:val="00377873"/>
    <w:rsid w:val="00390247"/>
    <w:rsid w:val="003B0812"/>
    <w:rsid w:val="003B5CA1"/>
    <w:rsid w:val="003C14FC"/>
    <w:rsid w:val="003C33FC"/>
    <w:rsid w:val="003C7FAC"/>
    <w:rsid w:val="003E56B6"/>
    <w:rsid w:val="00414441"/>
    <w:rsid w:val="00425A02"/>
    <w:rsid w:val="004336A8"/>
    <w:rsid w:val="00435686"/>
    <w:rsid w:val="00453C02"/>
    <w:rsid w:val="004721BC"/>
    <w:rsid w:val="004775A6"/>
    <w:rsid w:val="004812D5"/>
    <w:rsid w:val="004825D8"/>
    <w:rsid w:val="00482C50"/>
    <w:rsid w:val="00490519"/>
    <w:rsid w:val="00490DB7"/>
    <w:rsid w:val="00496475"/>
    <w:rsid w:val="004A057C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37EA7"/>
    <w:rsid w:val="006E5A6C"/>
    <w:rsid w:val="006F1DE9"/>
    <w:rsid w:val="00700B7B"/>
    <w:rsid w:val="007243DB"/>
    <w:rsid w:val="00724F15"/>
    <w:rsid w:val="00725064"/>
    <w:rsid w:val="00726801"/>
    <w:rsid w:val="00727EC9"/>
    <w:rsid w:val="00735A18"/>
    <w:rsid w:val="00740ED6"/>
    <w:rsid w:val="00744A19"/>
    <w:rsid w:val="007564D9"/>
    <w:rsid w:val="00764A15"/>
    <w:rsid w:val="00764A2F"/>
    <w:rsid w:val="00770E32"/>
    <w:rsid w:val="007736CE"/>
    <w:rsid w:val="00784F2F"/>
    <w:rsid w:val="00790675"/>
    <w:rsid w:val="00791A15"/>
    <w:rsid w:val="007A4704"/>
    <w:rsid w:val="007B12BF"/>
    <w:rsid w:val="007B2F76"/>
    <w:rsid w:val="007B3DEE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30E4"/>
    <w:rsid w:val="008A64E1"/>
    <w:rsid w:val="008B027B"/>
    <w:rsid w:val="008B13AF"/>
    <w:rsid w:val="008B57AA"/>
    <w:rsid w:val="008C7D08"/>
    <w:rsid w:val="008D7E8B"/>
    <w:rsid w:val="008F0262"/>
    <w:rsid w:val="008F6B4B"/>
    <w:rsid w:val="008F7118"/>
    <w:rsid w:val="00905466"/>
    <w:rsid w:val="009231C3"/>
    <w:rsid w:val="00960A99"/>
    <w:rsid w:val="00975C02"/>
    <w:rsid w:val="009804A8"/>
    <w:rsid w:val="009914CA"/>
    <w:rsid w:val="00991A5A"/>
    <w:rsid w:val="009954EC"/>
    <w:rsid w:val="009D04BE"/>
    <w:rsid w:val="009D2C59"/>
    <w:rsid w:val="009D329E"/>
    <w:rsid w:val="009E7ECE"/>
    <w:rsid w:val="009F2E05"/>
    <w:rsid w:val="009F433F"/>
    <w:rsid w:val="009F4BA6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2FA6"/>
    <w:rsid w:val="00D50AED"/>
    <w:rsid w:val="00D6472D"/>
    <w:rsid w:val="00D65090"/>
    <w:rsid w:val="00D74C31"/>
    <w:rsid w:val="00D8547C"/>
    <w:rsid w:val="00D967EE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A4915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45DDD"/>
    <w:rsid w:val="00F667D5"/>
    <w:rsid w:val="00F721D4"/>
    <w:rsid w:val="00F761E5"/>
    <w:rsid w:val="00F85D58"/>
    <w:rsid w:val="00FA256F"/>
    <w:rsid w:val="00FA4585"/>
    <w:rsid w:val="00FB6F3F"/>
    <w:rsid w:val="00FC1609"/>
    <w:rsid w:val="00FC712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DFE33-5D87-42F6-81E8-574F3B59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2016-10-14T11:13:00Z</dcterms:created>
  <dcterms:modified xsi:type="dcterms:W3CDTF">2016-10-25T09:51:00Z</dcterms:modified>
</cp:coreProperties>
</file>